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F23" w:rsidRPr="006F1F23" w:rsidRDefault="006F1F23" w:rsidP="006F1F23">
      <w:pPr>
        <w:autoSpaceDN w:val="0"/>
        <w:spacing w:after="0" w:line="240" w:lineRule="auto"/>
        <w:ind w:left="2832" w:firstLine="708"/>
        <w:jc w:val="both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МУНИЦИПАЛЬНОЕ БЮДЖЕТНОЕ ОБЩЕОБРАЗОВАТЕЛЬНОЕ УЧРЕЖДЕНИЕ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 xml:space="preserve">СРЕДНЯЯ ОБЩЕОБРАЗОВАТЕЛЬНАЯ ШКОЛА ИМЕНИ ВИКТОРА РОМАНОВИЧА ПОЛИКАНОВА 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 xml:space="preserve">Р.П. </w:t>
      </w:r>
      <w:proofErr w:type="gramStart"/>
      <w:r w:rsidRPr="006F1F23">
        <w:rPr>
          <w:rFonts w:ascii="Times New Roman" w:eastAsia="Calibri" w:hAnsi="Times New Roman" w:cs="Times New Roman"/>
          <w:lang w:eastAsia="en-US"/>
        </w:rPr>
        <w:t>МНОГОВЕРШИННЫЙ</w:t>
      </w:r>
      <w:proofErr w:type="gramEnd"/>
      <w:r w:rsidRPr="006F1F23">
        <w:rPr>
          <w:rFonts w:ascii="Times New Roman" w:eastAsia="Calibri" w:hAnsi="Times New Roman" w:cs="Times New Roman"/>
          <w:lang w:eastAsia="en-US"/>
        </w:rPr>
        <w:t> НИКОЛАЕВСКОГО РАЙОНА ХАБАРОВСКОГО КРАЯ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7"/>
        <w:gridCol w:w="3399"/>
        <w:gridCol w:w="3279"/>
        <w:gridCol w:w="4419"/>
      </w:tblGrid>
      <w:tr w:rsidR="006F1F23" w:rsidRPr="006F1F23" w:rsidTr="006F1F23">
        <w:tc>
          <w:tcPr>
            <w:tcW w:w="46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3435" w:type="dxa"/>
            <w:tcBorders>
              <w:top w:val="nil"/>
              <w:left w:val="nil"/>
              <w:bottom w:val="nil"/>
              <w:right w:val="nil"/>
            </w:tcBorders>
          </w:tcPr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6F1F23">
              <w:rPr>
                <w:rFonts w:ascii="Times New Roman" w:eastAsia="Calibri" w:hAnsi="Times New Roman" w:cs="Times New Roman"/>
                <w:lang w:eastAsia="en-US"/>
              </w:rPr>
              <w:t>ПРИНЯТА</w:t>
            </w:r>
            <w:proofErr w:type="gramEnd"/>
            <w:r w:rsidRPr="006F1F23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Педагогический совет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Протокол № 3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от 31.08.2021 г. </w:t>
            </w:r>
          </w:p>
        </w:tc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97DC9F9" wp14:editId="49BA3870">
                  <wp:extent cx="1371600" cy="1405255"/>
                  <wp:effectExtent l="0" t="0" r="0" b="4445"/>
                  <wp:docPr id="1" name="Объект 3"/>
                  <wp:cNvGraphicFramePr>
                    <a:graphicFrameLocks xmlns:a="http://schemas.openxmlformats.org/drawingml/2006/main" noGrp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Объект 3"/>
                          <pic:cNvPicPr>
                            <a:picLocks noGrp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621" t="72227" r="23515" b="1304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5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1F23">
              <w:rPr>
                <w:rFonts w:ascii="Times New Roman" w:eastAsia="Calibri" w:hAnsi="Times New Roman" w:cs="Times New Roman"/>
                <w:lang w:eastAsia="en-US"/>
              </w:rPr>
              <w:t> </w:t>
            </w: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УТВЕРЖДЕНА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Директор МБОУ СОШ </w:t>
            </w:r>
            <w:proofErr w:type="spellStart"/>
            <w:r w:rsidRPr="006F1F23">
              <w:rPr>
                <w:rFonts w:ascii="Times New Roman" w:eastAsia="Calibri" w:hAnsi="Times New Roman" w:cs="Times New Roman"/>
                <w:lang w:eastAsia="en-US"/>
              </w:rPr>
              <w:t>р.п</w:t>
            </w:r>
            <w:proofErr w:type="spellEnd"/>
            <w:r w:rsidRPr="006F1F23">
              <w:rPr>
                <w:rFonts w:ascii="Times New Roman" w:eastAsia="Calibri" w:hAnsi="Times New Roman" w:cs="Times New Roman"/>
                <w:lang w:eastAsia="en-US"/>
              </w:rPr>
              <w:t>.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Многовершинный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______________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И.А. Павлюкова </w:t>
            </w:r>
          </w:p>
          <w:p w:rsidR="006F1F23" w:rsidRPr="006F1F23" w:rsidRDefault="006F1F23" w:rsidP="006F1F23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6F1F23">
              <w:rPr>
                <w:rFonts w:ascii="Times New Roman" w:eastAsia="Calibri" w:hAnsi="Times New Roman" w:cs="Times New Roman"/>
                <w:lang w:eastAsia="en-US"/>
              </w:rPr>
              <w:t>Приказ № 150-осн  от 31.08. 2021 г. </w:t>
            </w:r>
          </w:p>
        </w:tc>
      </w:tr>
    </w:tbl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 </w:t>
      </w:r>
    </w:p>
    <w:p w:rsidR="006F1F23" w:rsidRPr="006F1F23" w:rsidRDefault="006F1F23" w:rsidP="008C45E9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b/>
          <w:bCs/>
          <w:lang w:eastAsia="en-US"/>
        </w:rPr>
        <w:t>РАБОЧАЯ ПРОГРАММА</w:t>
      </w:r>
      <w:r w:rsidRPr="006F1F23">
        <w:rPr>
          <w:rFonts w:ascii="Times New Roman" w:eastAsia="Calibri" w:hAnsi="Times New Roman" w:cs="Times New Roman"/>
          <w:lang w:eastAsia="en-US"/>
        </w:rPr>
        <w:t>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b/>
          <w:bCs/>
          <w:lang w:eastAsia="en-US"/>
        </w:rPr>
        <w:t>ОСНОВНОГО ОБЩЕГО ОБРАЗОВАНИЯ</w:t>
      </w:r>
      <w:r w:rsidRPr="006F1F23">
        <w:rPr>
          <w:rFonts w:ascii="Times New Roman" w:eastAsia="Calibri" w:hAnsi="Times New Roman" w:cs="Times New Roman"/>
          <w:lang w:eastAsia="en-US"/>
        </w:rPr>
        <w:t> </w:t>
      </w:r>
    </w:p>
    <w:p w:rsid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F1F23">
        <w:rPr>
          <w:rFonts w:ascii="Times New Roman" w:eastAsia="Calibri" w:hAnsi="Times New Roman" w:cs="Times New Roman"/>
          <w:b/>
          <w:bCs/>
          <w:lang w:eastAsia="en-US"/>
        </w:rPr>
        <w:t>ПО ПРЕДМЕТУ НЕМЕЦКИЙ ЯЗЫК  5 КЛАСС</w:t>
      </w:r>
      <w:r w:rsidRPr="006F1F23">
        <w:rPr>
          <w:rFonts w:ascii="Times New Roman" w:eastAsia="Calibri" w:hAnsi="Times New Roman" w:cs="Times New Roman"/>
          <w:lang w:eastAsia="en-US"/>
        </w:rPr>
        <w:t>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/>
          <w:lang w:eastAsia="en-US"/>
        </w:rPr>
      </w:pPr>
      <w:r>
        <w:rPr>
          <w:rFonts w:ascii="Times New Roman" w:eastAsia="Calibri" w:hAnsi="Times New Roman" w:cs="Times New Roman"/>
          <w:b/>
          <w:lang w:eastAsia="en-US"/>
        </w:rPr>
        <w:t>ВНЕУРОЧНОЙ ДЕЯТЕЛЬНОСТИ ОБЩЕИНТЕЛЕКТУАЛЬНОЙ НАПРАВЛЕННОСТИ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Солдатовой Галины Георгиевны, учителя иностранных языков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Соответствие занимаемой должности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Год составления программы – 2021 </w:t>
      </w:r>
    </w:p>
    <w:p w:rsidR="006F1F23" w:rsidRPr="006F1F23" w:rsidRDefault="006F1F23" w:rsidP="006F1F23">
      <w:pPr>
        <w:autoSpaceDN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6F1F23" w:rsidRDefault="006F1F23" w:rsidP="006F1F23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6F1F23" w:rsidRDefault="006F1F23" w:rsidP="008C45E9">
      <w:pPr>
        <w:autoSpaceDN w:val="0"/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proofErr w:type="spellStart"/>
      <w:r w:rsidRPr="006F1F23">
        <w:rPr>
          <w:rFonts w:ascii="Times New Roman" w:eastAsia="Calibri" w:hAnsi="Times New Roman" w:cs="Times New Roman"/>
          <w:lang w:eastAsia="en-US"/>
        </w:rPr>
        <w:t>р.п</w:t>
      </w:r>
      <w:proofErr w:type="spellEnd"/>
      <w:r w:rsidRPr="006F1F23">
        <w:rPr>
          <w:rFonts w:ascii="Times New Roman" w:eastAsia="Calibri" w:hAnsi="Times New Roman" w:cs="Times New Roman"/>
          <w:lang w:eastAsia="en-US"/>
        </w:rPr>
        <w:t>. Многовершинный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Николаевского муниципального района </w:t>
      </w:r>
    </w:p>
    <w:p w:rsidR="006F1F23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Хабаровского края </w:t>
      </w:r>
    </w:p>
    <w:p w:rsidR="003C78C5" w:rsidRPr="006F1F23" w:rsidRDefault="006F1F23" w:rsidP="006F1F23">
      <w:pPr>
        <w:autoSpaceDN w:val="0"/>
        <w:spacing w:after="0" w:line="240" w:lineRule="auto"/>
        <w:jc w:val="center"/>
        <w:rPr>
          <w:rFonts w:ascii="Segoe UI" w:eastAsia="Calibri" w:hAnsi="Segoe UI" w:cs="Segoe UI"/>
          <w:sz w:val="18"/>
          <w:szCs w:val="18"/>
          <w:lang w:eastAsia="en-US"/>
        </w:rPr>
      </w:pPr>
      <w:r w:rsidRPr="006F1F23">
        <w:rPr>
          <w:rFonts w:ascii="Times New Roman" w:eastAsia="Calibri" w:hAnsi="Times New Roman" w:cs="Times New Roman"/>
          <w:lang w:eastAsia="en-US"/>
        </w:rPr>
        <w:t>2021 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  <w:r w:rsidR="00B13463">
        <w:rPr>
          <w:rFonts w:ascii="Times New Roman" w:hAnsi="Times New Roman" w:cs="Times New Roman"/>
          <w:sz w:val="24"/>
          <w:szCs w:val="24"/>
        </w:rPr>
        <w:t>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Образовательная программа внеурочной деятельности по немецкому языку в 5 классе составлена согласно требованиям ФГОС.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Настоящая программа своим содержанием детализирует и раскрывает условия воспитания и развития уч-ся средствами внеурочной деятельности</w:t>
      </w:r>
    </w:p>
    <w:p w:rsidR="00593330" w:rsidRPr="005E4D2D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целями обучения немецкому языку.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обобщает изученный материал, демонстрирует результаты овладения языком, дополняет его и способствует дальнейшему совершенствованию умений и навыков в говорении (диалогической и монологической), чтении, обновлению лексического запаса,</w:t>
      </w:r>
      <w:r w:rsidRPr="00ED51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расширению знаний по страноведению.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Внеурочная деятельность определяется добровольным участием школьников, мотивацией данного вида деятельности в воспитательном процессе.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программы: 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и развитие иноязычной коммуникативной компетенции обучающихся;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-стимулирование интереса уч-ся к изучению предмета «Немецкий язык» и развитие их творческих способностей.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Планируемые результаты: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Личностные результаты: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-самосовершенствование в образовательной области «Ин. Язык»;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-осознание возможностей самореализации и самоадаптации средствами иностранного языка;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-совершенствование коммуникативной и общей речевой культуры;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-расширение лексического запаса.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результаты: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-воспитание у уч-ся толерантности и уважения к другой культуре;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-развитие умения работать в сотрудничестве, привитие навыков самостоятельной работы;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-формирование готовности и способности вести диалог с другими,</w:t>
      </w:r>
      <w:r w:rsidRPr="00ED51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выполняя разные социальные роли;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-формирование осознанного и уважительного отношения к другому человеку, его мнению, культуре, истории, традициям.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Предметные результаты: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-восприятие на слух и понимание речи учителя и одноклассников, общение в диалогической и монологической формах;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-восприятие на слух и понимание основного содержания несложных текстов, аудио-и видеотекстов.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Говорение</w:t>
      </w:r>
      <w:r w:rsidR="00031822">
        <w:rPr>
          <w:rFonts w:ascii="Times New Roman" w:hAnsi="Times New Roman" w:cs="Times New Roman"/>
          <w:sz w:val="24"/>
          <w:szCs w:val="24"/>
        </w:rPr>
        <w:t>: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Диалогическая речь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-умение вести диалоги в стандартных ситуациях общения с соблюдением норм речевого этикета (+ диалог-расспрос, диалог обмен мнениями).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Монологическая речь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-представление себя, друга, своей семьи;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-сообщение о городе.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Чтение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-чтение вслух (по ролям) и про себя небольших аутентичных текстов с использованием словарей, сносок, комментариев.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Письмо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-написание поздравлений, коротких писем личного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хар-ра</w:t>
      </w:r>
      <w:proofErr w:type="spellEnd"/>
      <w:r>
        <w:rPr>
          <w:rFonts w:ascii="Times New Roman" w:hAnsi="Times New Roman" w:cs="Times New Roman"/>
          <w:sz w:val="24"/>
          <w:szCs w:val="24"/>
        </w:rPr>
        <w:t>, заполнение анкет;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-краткое изложение проектной деятельности.</w:t>
      </w: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822" w:rsidRDefault="00031822" w:rsidP="008C4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45E9" w:rsidRDefault="008C45E9" w:rsidP="008C45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93330" w:rsidRDefault="00B13463" w:rsidP="000318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 КУРСА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4820"/>
        <w:gridCol w:w="1134"/>
        <w:gridCol w:w="9036"/>
      </w:tblGrid>
      <w:tr w:rsidR="00593330" w:rsidTr="00D76861">
        <w:tc>
          <w:tcPr>
            <w:tcW w:w="70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  <w:tc>
          <w:tcPr>
            <w:tcW w:w="9036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593330" w:rsidTr="00D76861">
        <w:tc>
          <w:tcPr>
            <w:tcW w:w="70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«Немецкий» и я.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немецкого языка. Зачем я учу немецкий язык? Информация о себе и друге.</w:t>
            </w:r>
          </w:p>
        </w:tc>
      </w:tr>
      <w:tr w:rsidR="00593330" w:rsidTr="00D76861">
        <w:tc>
          <w:tcPr>
            <w:tcW w:w="70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Германией.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Столица Германии. Флаг Германии. Города Германии.</w:t>
            </w:r>
          </w:p>
        </w:tc>
      </w:tr>
      <w:tr w:rsidR="00593330" w:rsidTr="00D76861">
        <w:tc>
          <w:tcPr>
            <w:tcW w:w="70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Праздники и традиции Германии.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Святой Николай. Рождество. Пасха.</w:t>
            </w:r>
          </w:p>
        </w:tc>
      </w:tr>
      <w:tr w:rsidR="00593330" w:rsidTr="00D76861">
        <w:tc>
          <w:tcPr>
            <w:tcW w:w="70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Семья в России и в Германии.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Древо семей. Дом. Школа. Друг. Улица.</w:t>
            </w:r>
          </w:p>
        </w:tc>
      </w:tr>
      <w:tr w:rsidR="00593330" w:rsidTr="00D76861">
        <w:tc>
          <w:tcPr>
            <w:tcW w:w="70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гостях у братьев Гримм.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Чтение.  Персонажи. Рисунки. Роли. Инсценировка.</w:t>
            </w:r>
          </w:p>
        </w:tc>
      </w:tr>
      <w:tr w:rsidR="00593330" w:rsidTr="00D76861">
        <w:tc>
          <w:tcPr>
            <w:tcW w:w="70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уходим на каникулы.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Поём. Пишем письма. Радуемся каникулам.</w:t>
            </w:r>
          </w:p>
        </w:tc>
      </w:tr>
    </w:tbl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1822" w:rsidRDefault="00031822" w:rsidP="00031822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3"/>
        <w:tblW w:w="15730" w:type="dxa"/>
        <w:tblLook w:val="04A0" w:firstRow="1" w:lastRow="0" w:firstColumn="1" w:lastColumn="0" w:noHBand="0" w:noVBand="1"/>
      </w:tblPr>
      <w:tblGrid>
        <w:gridCol w:w="562"/>
        <w:gridCol w:w="6096"/>
        <w:gridCol w:w="6662"/>
        <w:gridCol w:w="1134"/>
        <w:gridCol w:w="1276"/>
      </w:tblGrid>
      <w:tr w:rsidR="00593330" w:rsidTr="00D76861">
        <w:tc>
          <w:tcPr>
            <w:tcW w:w="562" w:type="dxa"/>
            <w:vMerge w:val="restart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096" w:type="dxa"/>
            <w:vMerge w:val="restart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6662" w:type="dxa"/>
            <w:vMerge w:val="restart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Выход</w:t>
            </w:r>
          </w:p>
        </w:tc>
        <w:tc>
          <w:tcPr>
            <w:tcW w:w="2410" w:type="dxa"/>
            <w:gridSpan w:val="2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593330" w:rsidTr="00D76861">
        <w:tc>
          <w:tcPr>
            <w:tcW w:w="562" w:type="dxa"/>
            <w:vMerge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Немецкий! Здорово! Не правда ли?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роли немецкого языка.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визитная карточка.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 проект.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Учебный проект «Зачем я учу немецкий язык?»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мы охотно занимаемся?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 проект.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друг. Что я скажу о нём?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стране.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Флаг Германии. Чёрный. Красный. Жёлтый.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о флаге Германии. Иллюстрации.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Берлин- столица Германии.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Иллюстрации. Рассказ и чтение о Берлине.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Эрудит-марафон.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Путешествие по Мюнхену.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и чтение о Мюнхене.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Эрудит- марафон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Что? Где? Когда?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Святой Николай.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традициях в Германии.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Рождеству.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Поделки. Коллаж. Газета.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Отмечаем Рождество.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газет и поделок.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Весёлый час.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комиксов, мини-рассказов.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Пасха.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Традиции пасхи в Германии.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Пасха.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поделок.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Пасха.</w:t>
            </w:r>
          </w:p>
        </w:tc>
        <w:tc>
          <w:tcPr>
            <w:tcW w:w="6662" w:type="dxa"/>
          </w:tcPr>
          <w:p w:rsidR="00593330" w:rsidRDefault="00031822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Отмечаем</w:t>
            </w:r>
            <w:r w:rsidR="00593330">
              <w:rPr>
                <w:rFonts w:ascii="Times New Roman" w:hAnsi="Times New Roman" w:cs="Times New Roman"/>
                <w:sz w:val="24"/>
                <w:szCs w:val="24"/>
              </w:rPr>
              <w:t xml:space="preserve"> Пасху вместе.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Эрудит-марафон.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Древо моей семьи.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школа.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кроссвордов.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дом. Моя улица.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доме. Конкурс рисунков.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друг. Что я расскажу другу о себе?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задание.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гостях у братьев Гримм.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сказок.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гостях у братьев Гримм.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Конкурс знаний.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 сказки по ролям.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-ка персонажей, распределение ролей.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костюмов и декораций к спектаклю.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Репетиция.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Инсценировка сказки.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Сказка «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Выступление перед детьми и родителями.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Давайте споём.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Песни, считалки, рифмовки.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Почта.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письма «Зачем я учу немецкий язык?»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идём на каникулы.</w:t>
            </w: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Подведение итогов. Рефлексия.</w:t>
            </w: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30" w:rsidTr="00D76861">
        <w:tc>
          <w:tcPr>
            <w:tcW w:w="562" w:type="dxa"/>
          </w:tcPr>
          <w:p w:rsidR="00593330" w:rsidRDefault="00593330" w:rsidP="00D7686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93330" w:rsidRDefault="00593330" w:rsidP="00D7686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3330" w:rsidRDefault="00593330" w:rsidP="00593330">
      <w:pPr>
        <w:pStyle w:val="Standard"/>
        <w:spacing w:line="360" w:lineRule="auto"/>
        <w:rPr>
          <w:lang w:val="ru-RU"/>
        </w:rPr>
      </w:pPr>
    </w:p>
    <w:sectPr w:rsidR="00593330" w:rsidSect="008C45E9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C7D22"/>
    <w:rsid w:val="00031822"/>
    <w:rsid w:val="003C78C5"/>
    <w:rsid w:val="003C7D22"/>
    <w:rsid w:val="00593330"/>
    <w:rsid w:val="00687371"/>
    <w:rsid w:val="006F1F23"/>
    <w:rsid w:val="008C45E9"/>
    <w:rsid w:val="0093301E"/>
    <w:rsid w:val="009B5AEE"/>
    <w:rsid w:val="00A950B4"/>
    <w:rsid w:val="00AD751B"/>
    <w:rsid w:val="00B13463"/>
    <w:rsid w:val="00ED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51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D751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bidi="fa-IR"/>
    </w:rPr>
  </w:style>
  <w:style w:type="paragraph" w:customStyle="1" w:styleId="TableContents">
    <w:name w:val="Table Contents"/>
    <w:basedOn w:val="Standard"/>
    <w:rsid w:val="00AD751B"/>
    <w:pPr>
      <w:suppressLineNumbers/>
    </w:pPr>
  </w:style>
  <w:style w:type="table" w:styleId="a3">
    <w:name w:val="Table Grid"/>
    <w:basedOn w:val="a1"/>
    <w:uiPriority w:val="39"/>
    <w:rsid w:val="005933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F1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1F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7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799</Words>
  <Characters>4555</Characters>
  <Application>Microsoft Office Word</Application>
  <DocSecurity>0</DocSecurity>
  <Lines>37</Lines>
  <Paragraphs>10</Paragraphs>
  <ScaleCrop>false</ScaleCrop>
  <Company/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Гула</dc:creator>
  <cp:keywords/>
  <dc:description/>
  <cp:lastModifiedBy>школа</cp:lastModifiedBy>
  <cp:revision>11</cp:revision>
  <dcterms:created xsi:type="dcterms:W3CDTF">2020-08-04T02:00:00Z</dcterms:created>
  <dcterms:modified xsi:type="dcterms:W3CDTF">2022-02-08T01:39:00Z</dcterms:modified>
</cp:coreProperties>
</file>